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66D3" w14:textId="77777777" w:rsidR="003D3080" w:rsidRDefault="003D3080" w:rsidP="0052322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5F1F213" w14:textId="5C0953AE" w:rsidR="00523224" w:rsidRDefault="00523224" w:rsidP="0052322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A389A">
        <w:rPr>
          <w:rFonts w:ascii="Times New Roman" w:hAnsi="Times New Roman" w:cs="Times New Roman"/>
          <w:b/>
          <w:bCs/>
        </w:rPr>
        <w:t>BIO/HUMANISTYKA</w:t>
      </w:r>
      <w:r w:rsidR="00C256D2">
        <w:rPr>
          <w:rFonts w:ascii="Times New Roman" w:hAnsi="Times New Roman" w:cs="Times New Roman"/>
          <w:b/>
          <w:bCs/>
        </w:rPr>
        <w:t>:</w:t>
      </w:r>
    </w:p>
    <w:p w14:paraId="608F8A66" w14:textId="6B340F69" w:rsidR="00523224" w:rsidRPr="004A389A" w:rsidRDefault="008F4E1F" w:rsidP="0052322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LITERACKIE I KULTUROWE </w:t>
      </w:r>
      <w:r w:rsidR="00523224" w:rsidRPr="004A389A">
        <w:rPr>
          <w:rFonts w:ascii="Times New Roman" w:hAnsi="Times New Roman" w:cs="Times New Roman"/>
          <w:b/>
          <w:bCs/>
        </w:rPr>
        <w:t xml:space="preserve">REPREZENTACJE ŻYCIA </w:t>
      </w:r>
    </w:p>
    <w:p w14:paraId="7DBD4963" w14:textId="77777777" w:rsidR="00523224" w:rsidRPr="004A389A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</w:p>
    <w:p w14:paraId="61B54F1A" w14:textId="77777777" w:rsidR="00523224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</w:p>
    <w:p w14:paraId="127A8960" w14:textId="00794279" w:rsidR="00FA1EC3" w:rsidRPr="00FA1EC3" w:rsidRDefault="00FA1EC3" w:rsidP="00394D6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„</w:t>
      </w:r>
      <w:r w:rsidRPr="00FA1EC3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Wielogłos. Pismo Wydziału Polonistyki UJ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”</w:t>
      </w:r>
      <w:r w:rsidRPr="00FA1EC3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1522A7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ogłasza nabór</w:t>
      </w:r>
      <w:r w:rsidRPr="00FA1EC3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artykułów do nowego numeru monograficznego</w:t>
      </w:r>
      <w:r w:rsidR="00C444A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FA1EC3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„BIO/HUMANISTYKA”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, </w:t>
      </w:r>
      <w:r w:rsidR="008F4E1F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przygotowywanego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we współpracy z </w:t>
      </w:r>
      <w:r w:rsidR="00394D6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międzynarodową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grupą badawczą realizującą projekt o t</w:t>
      </w:r>
      <w:r w:rsidR="001522A7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ym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sam</w:t>
      </w:r>
      <w:r w:rsidR="001522A7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ym tytule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. </w:t>
      </w:r>
      <w:r w:rsidRPr="004A389A">
        <w:rPr>
          <w:rFonts w:ascii="Times New Roman" w:hAnsi="Times New Roman" w:cs="Times New Roman"/>
        </w:rPr>
        <w:t xml:space="preserve">Zachęcamy do refleksji nad </w:t>
      </w:r>
      <w:r w:rsidR="007B785C">
        <w:rPr>
          <w:rFonts w:ascii="Times New Roman" w:hAnsi="Times New Roman" w:cs="Times New Roman"/>
        </w:rPr>
        <w:t>dawnymi i współczesnymi reprezentacjami</w:t>
      </w:r>
      <w:r w:rsidRPr="004A389A">
        <w:rPr>
          <w:rFonts w:ascii="Times New Roman" w:hAnsi="Times New Roman" w:cs="Times New Roman"/>
        </w:rPr>
        <w:t xml:space="preserve"> </w:t>
      </w:r>
      <w:r w:rsidR="007B785C">
        <w:rPr>
          <w:rFonts w:ascii="Times New Roman" w:hAnsi="Times New Roman" w:cs="Times New Roman"/>
        </w:rPr>
        <w:t xml:space="preserve">życia </w:t>
      </w:r>
      <w:r>
        <w:rPr>
          <w:rFonts w:ascii="Times New Roman" w:hAnsi="Times New Roman" w:cs="Times New Roman"/>
        </w:rPr>
        <w:t xml:space="preserve">przede wszystkim </w:t>
      </w:r>
      <w:r w:rsidRPr="004A389A">
        <w:rPr>
          <w:rFonts w:ascii="Times New Roman" w:hAnsi="Times New Roman" w:cs="Times New Roman"/>
        </w:rPr>
        <w:t>z perspektywy studiów szczegółowych (</w:t>
      </w:r>
      <w:proofErr w:type="spellStart"/>
      <w:r w:rsidRPr="00394D6A">
        <w:rPr>
          <w:rFonts w:ascii="Times New Roman" w:hAnsi="Times New Roman" w:cs="Times New Roman"/>
          <w:i/>
          <w:iCs/>
        </w:rPr>
        <w:t>case</w:t>
      </w:r>
      <w:proofErr w:type="spellEnd"/>
      <w:r w:rsidRPr="00394D6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94D6A">
        <w:rPr>
          <w:rFonts w:ascii="Times New Roman" w:hAnsi="Times New Roman" w:cs="Times New Roman"/>
          <w:i/>
          <w:iCs/>
        </w:rPr>
        <w:t>studies</w:t>
      </w:r>
      <w:proofErr w:type="spellEnd"/>
      <w:r w:rsidRPr="004A389A">
        <w:rPr>
          <w:rFonts w:ascii="Times New Roman" w:hAnsi="Times New Roman" w:cs="Times New Roman"/>
        </w:rPr>
        <w:t>)</w:t>
      </w:r>
      <w:r w:rsidR="00394D6A">
        <w:rPr>
          <w:rFonts w:ascii="Times New Roman" w:hAnsi="Times New Roman" w:cs="Times New Roman"/>
        </w:rPr>
        <w:t xml:space="preserve">, przy czym </w:t>
      </w:r>
      <w:r w:rsidR="00E3571E">
        <w:rPr>
          <w:rFonts w:ascii="Times New Roman" w:hAnsi="Times New Roman" w:cs="Times New Roman"/>
        </w:rPr>
        <w:t>zależy</w:t>
      </w:r>
      <w:r w:rsidR="00394D6A" w:rsidRPr="004A389A">
        <w:rPr>
          <w:rFonts w:ascii="Times New Roman" w:hAnsi="Times New Roman" w:cs="Times New Roman"/>
        </w:rPr>
        <w:t xml:space="preserve"> nam </w:t>
      </w:r>
      <w:r w:rsidR="007B785C">
        <w:rPr>
          <w:rFonts w:ascii="Times New Roman" w:hAnsi="Times New Roman" w:cs="Times New Roman"/>
        </w:rPr>
        <w:t xml:space="preserve">zwłaszcza </w:t>
      </w:r>
      <w:r w:rsidR="00394D6A" w:rsidRPr="004A389A">
        <w:rPr>
          <w:rFonts w:ascii="Times New Roman" w:hAnsi="Times New Roman" w:cs="Times New Roman"/>
        </w:rPr>
        <w:t>na materiale zaczerpniętym z polskiego/środkowoeuropejskiego obszaru kulturowego</w:t>
      </w:r>
      <w:r w:rsidR="00E3571E">
        <w:rPr>
          <w:rFonts w:ascii="Times New Roman" w:hAnsi="Times New Roman" w:cs="Times New Roman"/>
        </w:rPr>
        <w:t>,</w:t>
      </w:r>
      <w:r w:rsidR="00394D6A" w:rsidRPr="004A389A">
        <w:rPr>
          <w:rFonts w:ascii="Times New Roman" w:hAnsi="Times New Roman" w:cs="Times New Roman"/>
        </w:rPr>
        <w:t xml:space="preserve"> sytuowanego w perspektywie porównawczej</w:t>
      </w:r>
      <w:r w:rsidR="007B785C">
        <w:rPr>
          <w:rFonts w:ascii="Times New Roman" w:hAnsi="Times New Roman" w:cs="Times New Roman"/>
        </w:rPr>
        <w:t>,</w:t>
      </w:r>
      <w:r w:rsidR="007B785C" w:rsidRPr="007B785C">
        <w:rPr>
          <w:rFonts w:ascii="Times New Roman" w:hAnsi="Times New Roman" w:cs="Times New Roman"/>
        </w:rPr>
        <w:t xml:space="preserve"> </w:t>
      </w:r>
      <w:r w:rsidR="007B785C">
        <w:rPr>
          <w:rFonts w:ascii="Times New Roman" w:hAnsi="Times New Roman" w:cs="Times New Roman"/>
        </w:rPr>
        <w:t xml:space="preserve">zwłaszcza w odniesieniu do możliwych znaczeń </w:t>
      </w:r>
      <w:proofErr w:type="spellStart"/>
      <w:r w:rsidR="007B785C">
        <w:rPr>
          <w:rFonts w:ascii="Times New Roman" w:hAnsi="Times New Roman" w:cs="Times New Roman"/>
        </w:rPr>
        <w:t>biohumanistyki</w:t>
      </w:r>
      <w:proofErr w:type="spellEnd"/>
      <w:r w:rsidR="007B785C">
        <w:rPr>
          <w:rFonts w:ascii="Times New Roman" w:hAnsi="Times New Roman" w:cs="Times New Roman"/>
        </w:rPr>
        <w:t xml:space="preserve"> jako pola określonych praktyk poznawczych powiązanych z </w:t>
      </w:r>
      <w:r w:rsidR="00C256D2">
        <w:rPr>
          <w:rFonts w:ascii="Times New Roman" w:hAnsi="Times New Roman" w:cs="Times New Roman"/>
        </w:rPr>
        <w:t>historycznymi i współczesnymi</w:t>
      </w:r>
      <w:r w:rsidR="007B785C">
        <w:rPr>
          <w:rFonts w:ascii="Times New Roman" w:hAnsi="Times New Roman" w:cs="Times New Roman"/>
        </w:rPr>
        <w:t xml:space="preserve"> tradycjami </w:t>
      </w:r>
      <w:r w:rsidR="00C256D2">
        <w:rPr>
          <w:rFonts w:ascii="Times New Roman" w:hAnsi="Times New Roman" w:cs="Times New Roman"/>
        </w:rPr>
        <w:t>teoretycznymi</w:t>
      </w:r>
      <w:r w:rsidR="00394D6A">
        <w:rPr>
          <w:rFonts w:ascii="Times New Roman" w:hAnsi="Times New Roman" w:cs="Times New Roman"/>
        </w:rPr>
        <w:t xml:space="preserve">. </w:t>
      </w:r>
      <w:r w:rsidR="007B785C">
        <w:rPr>
          <w:rFonts w:ascii="Times New Roman" w:hAnsi="Times New Roman" w:cs="Times New Roman"/>
        </w:rPr>
        <w:t>Choć m</w:t>
      </w:r>
      <w:r w:rsidR="00394D6A">
        <w:rPr>
          <w:rFonts w:ascii="Times New Roman" w:hAnsi="Times New Roman" w:cs="Times New Roman"/>
        </w:rPr>
        <w:t xml:space="preserve">ile widziane będą propozycje wykorzystujące narzędzia wypracowane w ramach </w:t>
      </w:r>
      <w:r w:rsidR="00C256D2">
        <w:rPr>
          <w:rFonts w:ascii="Times New Roman" w:hAnsi="Times New Roman" w:cs="Times New Roman"/>
        </w:rPr>
        <w:t>obszarów</w:t>
      </w:r>
      <w:r w:rsidR="00394D6A">
        <w:rPr>
          <w:rFonts w:ascii="Times New Roman" w:hAnsi="Times New Roman" w:cs="Times New Roman"/>
        </w:rPr>
        <w:t>, które mają już swoje dobrze znane etykiety (</w:t>
      </w:r>
      <w:proofErr w:type="spellStart"/>
      <w:r w:rsidR="00394D6A">
        <w:rPr>
          <w:rFonts w:ascii="Times New Roman" w:hAnsi="Times New Roman" w:cs="Times New Roman"/>
        </w:rPr>
        <w:t>ekokrytyka</w:t>
      </w:r>
      <w:proofErr w:type="spellEnd"/>
      <w:r w:rsidR="00394D6A">
        <w:rPr>
          <w:rFonts w:ascii="Times New Roman" w:hAnsi="Times New Roman" w:cs="Times New Roman"/>
        </w:rPr>
        <w:t xml:space="preserve">, </w:t>
      </w:r>
      <w:proofErr w:type="spellStart"/>
      <w:r w:rsidR="00394D6A" w:rsidRPr="00B7342D">
        <w:rPr>
          <w:rFonts w:ascii="Times New Roman" w:hAnsi="Times New Roman" w:cs="Times New Roman"/>
          <w:i/>
          <w:iCs/>
        </w:rPr>
        <w:t>animal</w:t>
      </w:r>
      <w:proofErr w:type="spellEnd"/>
      <w:r w:rsidR="00394D6A" w:rsidRPr="00B7342D">
        <w:rPr>
          <w:rFonts w:ascii="Times New Roman" w:hAnsi="Times New Roman" w:cs="Times New Roman"/>
          <w:i/>
          <w:iCs/>
        </w:rPr>
        <w:t xml:space="preserve"> </w:t>
      </w:r>
      <w:r w:rsidR="00394D6A">
        <w:rPr>
          <w:rFonts w:ascii="Times New Roman" w:hAnsi="Times New Roman" w:cs="Times New Roman"/>
        </w:rPr>
        <w:t xml:space="preserve">i </w:t>
      </w:r>
      <w:r w:rsidR="00394D6A" w:rsidRPr="00B7342D">
        <w:rPr>
          <w:rFonts w:ascii="Times New Roman" w:hAnsi="Times New Roman" w:cs="Times New Roman"/>
          <w:i/>
          <w:iCs/>
        </w:rPr>
        <w:t xml:space="preserve">plant </w:t>
      </w:r>
      <w:proofErr w:type="spellStart"/>
      <w:r w:rsidR="00394D6A" w:rsidRPr="00B7342D">
        <w:rPr>
          <w:rFonts w:ascii="Times New Roman" w:hAnsi="Times New Roman" w:cs="Times New Roman"/>
          <w:i/>
          <w:iCs/>
        </w:rPr>
        <w:t>studies</w:t>
      </w:r>
      <w:proofErr w:type="spellEnd"/>
      <w:r w:rsidR="00394D6A">
        <w:rPr>
          <w:rFonts w:ascii="Times New Roman" w:hAnsi="Times New Roman" w:cs="Times New Roman"/>
        </w:rPr>
        <w:t>, humanistyka środowiskowa, humanistyka medyczna itd.)</w:t>
      </w:r>
      <w:r w:rsidR="007B785C">
        <w:rPr>
          <w:rFonts w:ascii="Times New Roman" w:hAnsi="Times New Roman" w:cs="Times New Roman"/>
        </w:rPr>
        <w:t xml:space="preserve">, jednym z najważniejszych kryteriów wyboru tekstów do numeru będzie ich wymiar analityczno-interpretacyjny związany z konkretnymi tekstami kultury, zarówno </w:t>
      </w:r>
      <w:r w:rsidR="001522A7">
        <w:rPr>
          <w:rFonts w:ascii="Times New Roman" w:hAnsi="Times New Roman" w:cs="Times New Roman"/>
        </w:rPr>
        <w:t>rodzimymi</w:t>
      </w:r>
      <w:r w:rsidR="007B785C">
        <w:rPr>
          <w:rFonts w:ascii="Times New Roman" w:hAnsi="Times New Roman" w:cs="Times New Roman"/>
        </w:rPr>
        <w:t xml:space="preserve">, jak i wchodzącymi w wielojęzyczne </w:t>
      </w:r>
      <w:r w:rsidR="008F4E1F">
        <w:rPr>
          <w:rFonts w:ascii="Times New Roman" w:hAnsi="Times New Roman" w:cs="Times New Roman"/>
        </w:rPr>
        <w:t xml:space="preserve">i </w:t>
      </w:r>
      <w:proofErr w:type="spellStart"/>
      <w:r w:rsidR="008F4E1F">
        <w:rPr>
          <w:rFonts w:ascii="Times New Roman" w:hAnsi="Times New Roman" w:cs="Times New Roman"/>
        </w:rPr>
        <w:t>wielodyscyplinowe</w:t>
      </w:r>
      <w:proofErr w:type="spellEnd"/>
      <w:r w:rsidR="008F4E1F">
        <w:rPr>
          <w:rFonts w:ascii="Times New Roman" w:hAnsi="Times New Roman" w:cs="Times New Roman"/>
        </w:rPr>
        <w:t xml:space="preserve"> </w:t>
      </w:r>
      <w:r w:rsidR="007B785C">
        <w:rPr>
          <w:rFonts w:ascii="Times New Roman" w:hAnsi="Times New Roman" w:cs="Times New Roman"/>
        </w:rPr>
        <w:t xml:space="preserve">obiegi. </w:t>
      </w:r>
      <w:r w:rsidR="00E3571E">
        <w:rPr>
          <w:rFonts w:ascii="Times New Roman" w:hAnsi="Times New Roman" w:cs="Times New Roman"/>
        </w:rPr>
        <w:t>Przewidujemy publikację numeru w języku polskim</w:t>
      </w:r>
      <w:r w:rsidR="00E03332">
        <w:rPr>
          <w:rFonts w:ascii="Times New Roman" w:hAnsi="Times New Roman" w:cs="Times New Roman"/>
        </w:rPr>
        <w:t xml:space="preserve">, zachęcamy jednak </w:t>
      </w:r>
      <w:r w:rsidR="001522A7">
        <w:rPr>
          <w:rFonts w:ascii="Times New Roman" w:hAnsi="Times New Roman" w:cs="Times New Roman"/>
        </w:rPr>
        <w:t>również</w:t>
      </w:r>
      <w:r w:rsidR="00E03332">
        <w:rPr>
          <w:rFonts w:ascii="Times New Roman" w:hAnsi="Times New Roman" w:cs="Times New Roman"/>
        </w:rPr>
        <w:t xml:space="preserve"> do nadsyłania propozycji anglojęzycznych (zgodnie z przyjętymi zasadami edytorskimi oraz po uprzednim </w:t>
      </w:r>
      <w:proofErr w:type="spellStart"/>
      <w:r w:rsidR="00E03332">
        <w:rPr>
          <w:rFonts w:ascii="Times New Roman" w:hAnsi="Times New Roman" w:cs="Times New Roman"/>
        </w:rPr>
        <w:t>proofreadingu</w:t>
      </w:r>
      <w:proofErr w:type="spellEnd"/>
      <w:r w:rsidR="00E03332">
        <w:rPr>
          <w:rFonts w:ascii="Times New Roman" w:hAnsi="Times New Roman" w:cs="Times New Roman"/>
        </w:rPr>
        <w:t>).</w:t>
      </w:r>
    </w:p>
    <w:p w14:paraId="394E1F27" w14:textId="77777777" w:rsidR="00523224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</w:p>
    <w:p w14:paraId="03642ACC" w14:textId="4672B31C" w:rsidR="00523224" w:rsidRPr="004A389A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  <w:r w:rsidRPr="004A389A">
        <w:rPr>
          <w:rFonts w:ascii="Times New Roman" w:hAnsi="Times New Roman" w:cs="Times New Roman"/>
        </w:rPr>
        <w:t>Przykładowe obszary naszych zainteresowań obejmują:</w:t>
      </w:r>
    </w:p>
    <w:p w14:paraId="34CA9779" w14:textId="77777777" w:rsidR="00523224" w:rsidRPr="004A389A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</w:p>
    <w:p w14:paraId="5B21BBBF" w14:textId="77777777" w:rsidR="00523224" w:rsidRPr="004A389A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  <w:r w:rsidRPr="004A389A">
        <w:rPr>
          <w:rFonts w:ascii="Times New Roman" w:hAnsi="Times New Roman" w:cs="Times New Roman"/>
        </w:rPr>
        <w:t>– historyczne i współczesne gatunki wielodziedzinowe a przedstawienia natury</w:t>
      </w:r>
    </w:p>
    <w:p w14:paraId="382C7078" w14:textId="77777777" w:rsidR="00523224" w:rsidRPr="004A389A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  <w:r w:rsidRPr="004A389A">
        <w:rPr>
          <w:rFonts w:ascii="Times New Roman" w:hAnsi="Times New Roman" w:cs="Times New Roman"/>
        </w:rPr>
        <w:t>– kulturowe reprezentacje a historia medycyny i nauk przyrodniczych</w:t>
      </w:r>
    </w:p>
    <w:p w14:paraId="1BE37C85" w14:textId="77777777" w:rsidR="00523224" w:rsidRPr="004A389A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  <w:r w:rsidRPr="004A389A">
        <w:rPr>
          <w:rFonts w:ascii="Times New Roman" w:hAnsi="Times New Roman" w:cs="Times New Roman"/>
        </w:rPr>
        <w:t xml:space="preserve">– historyczne i współczesne perspektywy </w:t>
      </w:r>
      <w:proofErr w:type="spellStart"/>
      <w:r w:rsidRPr="007A02A6">
        <w:rPr>
          <w:rFonts w:ascii="Times New Roman" w:hAnsi="Times New Roman" w:cs="Times New Roman"/>
          <w:i/>
          <w:iCs/>
        </w:rPr>
        <w:t>animal</w:t>
      </w:r>
      <w:proofErr w:type="spellEnd"/>
      <w:r w:rsidRPr="004A389A">
        <w:rPr>
          <w:rFonts w:ascii="Times New Roman" w:hAnsi="Times New Roman" w:cs="Times New Roman"/>
        </w:rPr>
        <w:t xml:space="preserve"> i </w:t>
      </w:r>
      <w:r w:rsidRPr="007A02A6">
        <w:rPr>
          <w:rFonts w:ascii="Times New Roman" w:hAnsi="Times New Roman" w:cs="Times New Roman"/>
          <w:i/>
          <w:iCs/>
        </w:rPr>
        <w:t xml:space="preserve">plant </w:t>
      </w:r>
      <w:proofErr w:type="spellStart"/>
      <w:r w:rsidRPr="007A02A6">
        <w:rPr>
          <w:rFonts w:ascii="Times New Roman" w:hAnsi="Times New Roman" w:cs="Times New Roman"/>
          <w:i/>
          <w:iCs/>
        </w:rPr>
        <w:t>studies</w:t>
      </w:r>
      <w:proofErr w:type="spellEnd"/>
    </w:p>
    <w:p w14:paraId="012CB464" w14:textId="77777777" w:rsidR="00523224" w:rsidRPr="004A389A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  <w:r w:rsidRPr="004A389A">
        <w:rPr>
          <w:rFonts w:ascii="Times New Roman" w:hAnsi="Times New Roman" w:cs="Times New Roman"/>
        </w:rPr>
        <w:t xml:space="preserve">– nowoczesna </w:t>
      </w:r>
      <w:proofErr w:type="spellStart"/>
      <w:r w:rsidRPr="004A389A">
        <w:rPr>
          <w:rFonts w:ascii="Times New Roman" w:hAnsi="Times New Roman" w:cs="Times New Roman"/>
        </w:rPr>
        <w:t>biohumanistyka</w:t>
      </w:r>
      <w:proofErr w:type="spellEnd"/>
      <w:r w:rsidRPr="004A389A">
        <w:rPr>
          <w:rFonts w:ascii="Times New Roman" w:hAnsi="Times New Roman" w:cs="Times New Roman"/>
        </w:rPr>
        <w:t xml:space="preserve"> a tradycje badań porównawczych</w:t>
      </w:r>
    </w:p>
    <w:p w14:paraId="2B110B0A" w14:textId="77777777" w:rsidR="00523224" w:rsidRPr="004A389A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  <w:r w:rsidRPr="004A389A">
        <w:rPr>
          <w:rFonts w:ascii="Times New Roman" w:hAnsi="Times New Roman" w:cs="Times New Roman"/>
        </w:rPr>
        <w:t>– obrazy ludzkiego ciała w kulturze i sztuce epok dawnych</w:t>
      </w:r>
    </w:p>
    <w:p w14:paraId="47E146A4" w14:textId="77777777" w:rsidR="00523224" w:rsidRPr="004A389A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  <w:r w:rsidRPr="004A389A">
        <w:rPr>
          <w:rFonts w:ascii="Times New Roman" w:hAnsi="Times New Roman" w:cs="Times New Roman"/>
        </w:rPr>
        <w:t>– wyzwania humanistyki medycznej, humanistyki zdrowia, humanistyki środowiskowej</w:t>
      </w:r>
    </w:p>
    <w:p w14:paraId="285FD5E9" w14:textId="77777777" w:rsidR="00523224" w:rsidRPr="004A389A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  <w:r w:rsidRPr="004A389A">
        <w:rPr>
          <w:rFonts w:ascii="Times New Roman" w:hAnsi="Times New Roman" w:cs="Times New Roman"/>
        </w:rPr>
        <w:t xml:space="preserve">– studia </w:t>
      </w:r>
      <w:proofErr w:type="spellStart"/>
      <w:r w:rsidRPr="004A389A">
        <w:rPr>
          <w:rFonts w:ascii="Times New Roman" w:hAnsi="Times New Roman" w:cs="Times New Roman"/>
        </w:rPr>
        <w:t>forensyczne</w:t>
      </w:r>
      <w:proofErr w:type="spellEnd"/>
      <w:r w:rsidRPr="004A389A">
        <w:rPr>
          <w:rFonts w:ascii="Times New Roman" w:hAnsi="Times New Roman" w:cs="Times New Roman"/>
        </w:rPr>
        <w:t xml:space="preserve">, </w:t>
      </w:r>
      <w:proofErr w:type="spellStart"/>
      <w:r w:rsidRPr="004A389A">
        <w:rPr>
          <w:rFonts w:ascii="Times New Roman" w:hAnsi="Times New Roman" w:cs="Times New Roman"/>
        </w:rPr>
        <w:t>nekrotopografie</w:t>
      </w:r>
      <w:proofErr w:type="spellEnd"/>
      <w:r w:rsidRPr="004A389A">
        <w:rPr>
          <w:rFonts w:ascii="Times New Roman" w:hAnsi="Times New Roman" w:cs="Times New Roman"/>
        </w:rPr>
        <w:t>, reprezentacje martwego ciała</w:t>
      </w:r>
    </w:p>
    <w:p w14:paraId="7F9E2315" w14:textId="77777777" w:rsidR="00523224" w:rsidRPr="004A389A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  <w:r w:rsidRPr="004A389A">
        <w:rPr>
          <w:rFonts w:ascii="Times New Roman" w:hAnsi="Times New Roman" w:cs="Times New Roman"/>
        </w:rPr>
        <w:t xml:space="preserve">– </w:t>
      </w:r>
      <w:proofErr w:type="spellStart"/>
      <w:r w:rsidRPr="004A389A">
        <w:rPr>
          <w:rFonts w:ascii="Times New Roman" w:hAnsi="Times New Roman" w:cs="Times New Roman"/>
        </w:rPr>
        <w:t>somatopoetyka</w:t>
      </w:r>
      <w:proofErr w:type="spellEnd"/>
      <w:r w:rsidRPr="004A389A">
        <w:rPr>
          <w:rFonts w:ascii="Times New Roman" w:hAnsi="Times New Roman" w:cs="Times New Roman"/>
        </w:rPr>
        <w:t xml:space="preserve"> praktyk artystycznych: od literatury do </w:t>
      </w:r>
      <w:proofErr w:type="spellStart"/>
      <w:r w:rsidRPr="004A389A">
        <w:rPr>
          <w:rFonts w:ascii="Times New Roman" w:hAnsi="Times New Roman" w:cs="Times New Roman"/>
        </w:rPr>
        <w:t>performansu</w:t>
      </w:r>
      <w:proofErr w:type="spellEnd"/>
    </w:p>
    <w:p w14:paraId="70B4DBDB" w14:textId="77777777" w:rsidR="00523224" w:rsidRPr="004A389A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  <w:r w:rsidRPr="004A389A">
        <w:rPr>
          <w:rFonts w:ascii="Times New Roman" w:hAnsi="Times New Roman" w:cs="Times New Roman"/>
        </w:rPr>
        <w:t>– humanistyka zaangażowana wobec kwestii życia</w:t>
      </w:r>
    </w:p>
    <w:p w14:paraId="65634ABB" w14:textId="77777777" w:rsidR="00523224" w:rsidRPr="004A389A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  <w:r w:rsidRPr="004A389A">
        <w:rPr>
          <w:rFonts w:ascii="Times New Roman" w:hAnsi="Times New Roman" w:cs="Times New Roman"/>
        </w:rPr>
        <w:lastRenderedPageBreak/>
        <w:t>– odmiany filozofii życia i ich recepcja</w:t>
      </w:r>
    </w:p>
    <w:p w14:paraId="2D36D09C" w14:textId="77777777" w:rsidR="00523224" w:rsidRPr="004A389A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  <w:r w:rsidRPr="004A389A">
        <w:rPr>
          <w:rFonts w:ascii="Times New Roman" w:hAnsi="Times New Roman" w:cs="Times New Roman"/>
        </w:rPr>
        <w:t xml:space="preserve">– </w:t>
      </w:r>
      <w:proofErr w:type="spellStart"/>
      <w:r w:rsidRPr="004A389A">
        <w:rPr>
          <w:rFonts w:ascii="Times New Roman" w:hAnsi="Times New Roman" w:cs="Times New Roman"/>
        </w:rPr>
        <w:t>biomorfizm</w:t>
      </w:r>
      <w:proofErr w:type="spellEnd"/>
      <w:r w:rsidRPr="004A389A">
        <w:rPr>
          <w:rFonts w:ascii="Times New Roman" w:hAnsi="Times New Roman" w:cs="Times New Roman"/>
        </w:rPr>
        <w:t xml:space="preserve">, </w:t>
      </w:r>
      <w:proofErr w:type="spellStart"/>
      <w:r w:rsidRPr="004A389A">
        <w:rPr>
          <w:rFonts w:ascii="Times New Roman" w:hAnsi="Times New Roman" w:cs="Times New Roman"/>
        </w:rPr>
        <w:t>bioart</w:t>
      </w:r>
      <w:proofErr w:type="spellEnd"/>
      <w:r w:rsidRPr="004A389A">
        <w:rPr>
          <w:rFonts w:ascii="Times New Roman" w:hAnsi="Times New Roman" w:cs="Times New Roman"/>
        </w:rPr>
        <w:t xml:space="preserve">, </w:t>
      </w:r>
      <w:proofErr w:type="spellStart"/>
      <w:r w:rsidRPr="004A389A">
        <w:rPr>
          <w:rFonts w:ascii="Times New Roman" w:hAnsi="Times New Roman" w:cs="Times New Roman"/>
        </w:rPr>
        <w:t>biopolityka</w:t>
      </w:r>
      <w:proofErr w:type="spellEnd"/>
      <w:r w:rsidRPr="004A389A">
        <w:rPr>
          <w:rFonts w:ascii="Times New Roman" w:hAnsi="Times New Roman" w:cs="Times New Roman"/>
        </w:rPr>
        <w:t xml:space="preserve"> i inne biosy</w:t>
      </w:r>
    </w:p>
    <w:p w14:paraId="2AEDC0FF" w14:textId="77777777" w:rsidR="00523224" w:rsidRPr="004A389A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  <w:r w:rsidRPr="004A389A">
        <w:rPr>
          <w:rFonts w:ascii="Times New Roman" w:hAnsi="Times New Roman" w:cs="Times New Roman"/>
        </w:rPr>
        <w:t xml:space="preserve">– </w:t>
      </w:r>
      <w:proofErr w:type="spellStart"/>
      <w:r w:rsidRPr="004A389A">
        <w:rPr>
          <w:rFonts w:ascii="Times New Roman" w:hAnsi="Times New Roman" w:cs="Times New Roman"/>
        </w:rPr>
        <w:t>ekokrytyka</w:t>
      </w:r>
      <w:proofErr w:type="spellEnd"/>
      <w:r w:rsidRPr="004A389A">
        <w:rPr>
          <w:rFonts w:ascii="Times New Roman" w:hAnsi="Times New Roman" w:cs="Times New Roman"/>
        </w:rPr>
        <w:t xml:space="preserve"> w dawnych i nowych odsłonach</w:t>
      </w:r>
    </w:p>
    <w:p w14:paraId="7E11C5AF" w14:textId="77777777" w:rsidR="00523224" w:rsidRPr="004A389A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  <w:r w:rsidRPr="004A389A">
        <w:rPr>
          <w:rFonts w:ascii="Times New Roman" w:hAnsi="Times New Roman" w:cs="Times New Roman"/>
        </w:rPr>
        <w:t xml:space="preserve">– historyczne reprezentacje wiedzy: kultura, sztuka, wspólnoty </w:t>
      </w:r>
    </w:p>
    <w:p w14:paraId="0AD9BC9E" w14:textId="77777777" w:rsidR="00523224" w:rsidRPr="004A389A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  <w:r w:rsidRPr="004A389A">
        <w:rPr>
          <w:rFonts w:ascii="Times New Roman" w:hAnsi="Times New Roman" w:cs="Times New Roman"/>
        </w:rPr>
        <w:t>– religia wobec problematyki natury dawniej i dziś</w:t>
      </w:r>
    </w:p>
    <w:p w14:paraId="5E25BE68" w14:textId="77777777" w:rsidR="00523224" w:rsidRPr="004A389A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  <w:r w:rsidRPr="004A389A">
        <w:rPr>
          <w:rFonts w:ascii="Times New Roman" w:hAnsi="Times New Roman" w:cs="Times New Roman"/>
        </w:rPr>
        <w:t xml:space="preserve">– </w:t>
      </w:r>
      <w:proofErr w:type="spellStart"/>
      <w:r w:rsidRPr="004A389A">
        <w:rPr>
          <w:rFonts w:ascii="Times New Roman" w:hAnsi="Times New Roman" w:cs="Times New Roman"/>
        </w:rPr>
        <w:t>bioformy</w:t>
      </w:r>
      <w:proofErr w:type="spellEnd"/>
      <w:r w:rsidRPr="004A389A">
        <w:rPr>
          <w:rFonts w:ascii="Times New Roman" w:hAnsi="Times New Roman" w:cs="Times New Roman"/>
        </w:rPr>
        <w:t xml:space="preserve"> i estetyka codzienności</w:t>
      </w:r>
    </w:p>
    <w:p w14:paraId="690680C8" w14:textId="77777777" w:rsidR="00523224" w:rsidRPr="004A389A" w:rsidRDefault="00523224" w:rsidP="00523224">
      <w:pPr>
        <w:spacing w:line="360" w:lineRule="auto"/>
        <w:jc w:val="both"/>
        <w:rPr>
          <w:rFonts w:ascii="Times New Roman" w:hAnsi="Times New Roman" w:cs="Times New Roman"/>
        </w:rPr>
      </w:pPr>
    </w:p>
    <w:p w14:paraId="1C6DAAFB" w14:textId="272B5901" w:rsidR="001522A7" w:rsidRPr="00FA1EC3" w:rsidRDefault="001522A7" w:rsidP="001522A7">
      <w:pPr>
        <w:pStyle w:val="NormalnyWeb"/>
        <w:spacing w:before="0" w:beforeAutospacing="0" w:after="150" w:afterAutospacing="0" w:line="360" w:lineRule="auto"/>
        <w:jc w:val="both"/>
        <w:rPr>
          <w:color w:val="000000" w:themeColor="text1"/>
        </w:rPr>
      </w:pPr>
      <w:r w:rsidRPr="00FA1EC3">
        <w:rPr>
          <w:color w:val="000000" w:themeColor="text1"/>
        </w:rPr>
        <w:t xml:space="preserve">Na Państwa teksty, zredagowane zgodnie z wytycznymi zamieszczonymi na stronie </w:t>
      </w:r>
      <w:r w:rsidR="0001770A">
        <w:rPr>
          <w:color w:val="000000" w:themeColor="text1"/>
        </w:rPr>
        <w:t xml:space="preserve">czasopisma </w:t>
      </w:r>
      <w:r w:rsidRPr="00FA1EC3">
        <w:rPr>
          <w:color w:val="000000" w:themeColor="text1"/>
        </w:rPr>
        <w:t xml:space="preserve">czekamy do </w:t>
      </w:r>
      <w:r w:rsidRPr="00804716">
        <w:rPr>
          <w:b/>
          <w:bCs/>
          <w:color w:val="000000" w:themeColor="text1"/>
        </w:rPr>
        <w:t>1</w:t>
      </w:r>
      <w:r w:rsidR="009154B3" w:rsidRPr="00804716">
        <w:rPr>
          <w:b/>
          <w:bCs/>
          <w:color w:val="000000" w:themeColor="text1"/>
        </w:rPr>
        <w:t>0</w:t>
      </w:r>
      <w:r w:rsidRPr="00804716">
        <w:rPr>
          <w:b/>
          <w:bCs/>
          <w:color w:val="000000" w:themeColor="text1"/>
        </w:rPr>
        <w:t xml:space="preserve"> października 2026</w:t>
      </w:r>
      <w:r w:rsidRPr="00FA1EC3">
        <w:rPr>
          <w:color w:val="000000" w:themeColor="text1"/>
        </w:rPr>
        <w:t xml:space="preserve"> roku. Zgłoszenia przyjmujemy mailowo pod adresem: wieloglos.redakcja@uj.edu.pl oraz poprzez link „Zgłoś tekst” na stronie głównej „Wielogłosu” (</w:t>
      </w:r>
      <w:hyperlink r:id="rId4" w:history="1">
        <w:r w:rsidRPr="00FA1EC3">
          <w:rPr>
            <w:rStyle w:val="Hipercze"/>
            <w:rFonts w:eastAsiaTheme="majorEastAsia"/>
            <w:color w:val="000000" w:themeColor="text1"/>
          </w:rPr>
          <w:t>https://www.ejournals.eu/Wieloglos/</w:t>
        </w:r>
      </w:hyperlink>
      <w:r w:rsidRPr="00FA1EC3">
        <w:rPr>
          <w:color w:val="000000" w:themeColor="text1"/>
        </w:rPr>
        <w:t>).</w:t>
      </w:r>
    </w:p>
    <w:p w14:paraId="5E8FE57F" w14:textId="77777777" w:rsidR="008B6B01" w:rsidRDefault="008B6B01"/>
    <w:sectPr w:rsidR="008B6B01" w:rsidSect="00327F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17"/>
    <w:rsid w:val="0001770A"/>
    <w:rsid w:val="001522A7"/>
    <w:rsid w:val="00196D42"/>
    <w:rsid w:val="001A0C8E"/>
    <w:rsid w:val="00284460"/>
    <w:rsid w:val="002C5364"/>
    <w:rsid w:val="00327F14"/>
    <w:rsid w:val="003545C8"/>
    <w:rsid w:val="00394D6A"/>
    <w:rsid w:val="003D0F66"/>
    <w:rsid w:val="003D3080"/>
    <w:rsid w:val="004D6F29"/>
    <w:rsid w:val="00523224"/>
    <w:rsid w:val="005F33CE"/>
    <w:rsid w:val="006546A3"/>
    <w:rsid w:val="007A02A6"/>
    <w:rsid w:val="007B785C"/>
    <w:rsid w:val="00804716"/>
    <w:rsid w:val="00827FEB"/>
    <w:rsid w:val="008B6B01"/>
    <w:rsid w:val="008F4E1F"/>
    <w:rsid w:val="009154B3"/>
    <w:rsid w:val="00A4008A"/>
    <w:rsid w:val="00AA48C3"/>
    <w:rsid w:val="00B26D6C"/>
    <w:rsid w:val="00B7342D"/>
    <w:rsid w:val="00BF440A"/>
    <w:rsid w:val="00C15EAB"/>
    <w:rsid w:val="00C256D2"/>
    <w:rsid w:val="00C444A4"/>
    <w:rsid w:val="00DC76A6"/>
    <w:rsid w:val="00E03332"/>
    <w:rsid w:val="00E3571E"/>
    <w:rsid w:val="00E4264B"/>
    <w:rsid w:val="00E46817"/>
    <w:rsid w:val="00F462FB"/>
    <w:rsid w:val="00F529D1"/>
    <w:rsid w:val="00F63172"/>
    <w:rsid w:val="00FA1EC3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9A47"/>
  <w14:defaultImageDpi w14:val="32767"/>
  <w15:chartTrackingRefBased/>
  <w15:docId w15:val="{2415E7F7-6E40-504F-97A7-8AE52E28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523224"/>
  </w:style>
  <w:style w:type="paragraph" w:styleId="Nagwek1">
    <w:name w:val="heading 1"/>
    <w:basedOn w:val="Normalny"/>
    <w:next w:val="Normalny"/>
    <w:link w:val="Nagwek1Znak"/>
    <w:uiPriority w:val="9"/>
    <w:qFormat/>
    <w:rsid w:val="00E46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6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68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6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68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8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8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68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68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6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68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68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68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8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8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68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68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68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6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8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6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68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68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68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68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6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68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681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2322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1E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rsid w:val="00F631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33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33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3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journals.eu/Wieloglos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Bilczewski</dc:creator>
  <cp:keywords/>
  <dc:description/>
  <cp:lastModifiedBy>Barbara Kaszowska-Wandor</cp:lastModifiedBy>
  <cp:revision>2</cp:revision>
  <dcterms:created xsi:type="dcterms:W3CDTF">2026-04-17T12:37:00Z</dcterms:created>
  <dcterms:modified xsi:type="dcterms:W3CDTF">2026-04-17T12:37:00Z</dcterms:modified>
</cp:coreProperties>
</file>