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72" w:rsidRDefault="0027520C">
      <w:pPr>
        <w:jc w:val="center"/>
        <w:rPr>
          <w:sz w:val="36"/>
        </w:rPr>
      </w:pPr>
      <w:r>
        <w:rPr>
          <w:noProof/>
          <w:sz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-443865</wp:posOffset>
            </wp:positionV>
            <wp:extent cx="1257300" cy="771525"/>
            <wp:effectExtent l="19050" t="0" r="0" b="0"/>
            <wp:wrapNone/>
            <wp:docPr id="2" name="Obraz 1" descr="C:\Users\admin\Downloads\logo sk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skn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-462915</wp:posOffset>
            </wp:positionV>
            <wp:extent cx="2362200" cy="762000"/>
            <wp:effectExtent l="19050" t="0" r="0" b="0"/>
            <wp:wrapNone/>
            <wp:docPr id="3" name="Obraz 2" descr="logo_uwr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wr_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872" w:rsidRDefault="00C33D7E">
      <w:pPr>
        <w:spacing w:before="57" w:after="57"/>
        <w:jc w:val="center"/>
      </w:pPr>
      <w:r>
        <w:rPr>
          <w:rFonts w:asciiTheme="majorHAnsi" w:hAnsiTheme="majorHAnsi"/>
          <w:b/>
          <w:sz w:val="36"/>
        </w:rPr>
        <w:t>Problemy i zadania współczesnego językoznawstwa XII</w:t>
      </w:r>
      <w:r w:rsidR="0027520C">
        <w:rPr>
          <w:rFonts w:asciiTheme="majorHAnsi" w:hAnsiTheme="majorHAnsi"/>
          <w:b/>
          <w:sz w:val="36"/>
        </w:rPr>
        <w:t>I</w:t>
      </w:r>
    </w:p>
    <w:p w:rsidR="00880872" w:rsidRDefault="00C33D7E">
      <w:pPr>
        <w:spacing w:before="57" w:after="57"/>
        <w:jc w:val="center"/>
      </w:pPr>
      <w:r>
        <w:rPr>
          <w:rFonts w:asciiTheme="majorHAnsi" w:hAnsiTheme="majorHAnsi"/>
          <w:b/>
          <w:i/>
          <w:sz w:val="36"/>
        </w:rPr>
        <w:t xml:space="preserve">Język </w:t>
      </w:r>
      <w:r w:rsidR="0027520C">
        <w:rPr>
          <w:rFonts w:asciiTheme="majorHAnsi" w:hAnsiTheme="majorHAnsi"/>
          <w:b/>
          <w:i/>
          <w:sz w:val="36"/>
        </w:rPr>
        <w:t xml:space="preserve">bez </w:t>
      </w:r>
      <w:r w:rsidR="006407F6">
        <w:rPr>
          <w:rFonts w:asciiTheme="majorHAnsi" w:hAnsiTheme="majorHAnsi"/>
          <w:b/>
          <w:i/>
          <w:sz w:val="36"/>
        </w:rPr>
        <w:t>granic</w:t>
      </w:r>
    </w:p>
    <w:p w:rsidR="00880872" w:rsidRPr="0027520C" w:rsidRDefault="0053076A">
      <w:pPr>
        <w:spacing w:before="57" w:after="57"/>
        <w:jc w:val="center"/>
        <w:rPr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r w:rsidR="0027520C" w:rsidRPr="0027520C">
        <w:rPr>
          <w:rFonts w:asciiTheme="majorHAnsi" w:hAnsiTheme="majorHAnsi"/>
          <w:b/>
          <w:sz w:val="28"/>
          <w:szCs w:val="28"/>
        </w:rPr>
        <w:t>Karpacz, 7-9</w:t>
      </w:r>
      <w:r w:rsidR="00C33D7E" w:rsidRPr="0027520C">
        <w:rPr>
          <w:rFonts w:asciiTheme="majorHAnsi" w:hAnsiTheme="majorHAnsi"/>
          <w:b/>
          <w:sz w:val="28"/>
          <w:szCs w:val="28"/>
        </w:rPr>
        <w:t xml:space="preserve"> kwietnia 201</w:t>
      </w:r>
      <w:r w:rsidR="0027520C" w:rsidRPr="0027520C">
        <w:rPr>
          <w:rFonts w:asciiTheme="majorHAnsi" w:hAnsiTheme="majorHAnsi"/>
          <w:b/>
          <w:sz w:val="28"/>
          <w:szCs w:val="28"/>
        </w:rPr>
        <w:t>7</w:t>
      </w:r>
      <w:r w:rsidR="00C33D7E" w:rsidRPr="0027520C">
        <w:rPr>
          <w:rFonts w:asciiTheme="majorHAnsi" w:hAnsiTheme="majorHAnsi"/>
          <w:b/>
          <w:sz w:val="28"/>
          <w:szCs w:val="28"/>
        </w:rPr>
        <w:t xml:space="preserve"> roku</w:t>
      </w:r>
      <w:r>
        <w:rPr>
          <w:rFonts w:asciiTheme="majorHAnsi" w:hAnsiTheme="majorHAnsi"/>
          <w:b/>
          <w:sz w:val="28"/>
          <w:szCs w:val="28"/>
        </w:rPr>
        <w:t>)</w:t>
      </w:r>
    </w:p>
    <w:p w:rsidR="00880872" w:rsidRDefault="00880872">
      <w:pPr>
        <w:spacing w:before="57" w:after="57"/>
        <w:jc w:val="center"/>
        <w:rPr>
          <w:rFonts w:asciiTheme="majorHAnsi" w:hAnsiTheme="majorHAnsi"/>
          <w:sz w:val="24"/>
        </w:rPr>
      </w:pPr>
    </w:p>
    <w:p w:rsidR="00880872" w:rsidRDefault="00C33D7E">
      <w:pPr>
        <w:spacing w:before="57" w:after="57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Studenckie Koło Naukowe Językoznawców</w:t>
      </w:r>
    </w:p>
    <w:p w:rsidR="00880872" w:rsidRDefault="00C33D7E">
      <w:pPr>
        <w:spacing w:before="57" w:after="57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Uniwersytetu Wrocławskiego</w:t>
      </w:r>
    </w:p>
    <w:p w:rsidR="00741699" w:rsidRPr="00741699" w:rsidRDefault="00741699" w:rsidP="00741699">
      <w:pPr>
        <w:spacing w:after="0" w:line="240" w:lineRule="auto"/>
        <w:jc w:val="center"/>
        <w:rPr>
          <w:rFonts w:asciiTheme="majorHAnsi" w:hAnsiTheme="majorHAnsi"/>
          <w:smallCaps/>
          <w:spacing w:val="40"/>
          <w:sz w:val="16"/>
          <w:szCs w:val="16"/>
        </w:rPr>
      </w:pPr>
    </w:p>
    <w:p w:rsidR="00880872" w:rsidRDefault="00741699" w:rsidP="00741699">
      <w:pPr>
        <w:spacing w:after="0"/>
        <w:jc w:val="center"/>
        <w:rPr>
          <w:rFonts w:asciiTheme="majorHAnsi" w:hAnsiTheme="majorHAnsi"/>
          <w:smallCaps/>
          <w:spacing w:val="40"/>
          <w:sz w:val="28"/>
        </w:rPr>
      </w:pPr>
      <w:r w:rsidRPr="00741699">
        <w:rPr>
          <w:rFonts w:asciiTheme="majorHAnsi" w:hAnsiTheme="majorHAnsi"/>
          <w:smallCaps/>
          <w:spacing w:val="40"/>
          <w:sz w:val="28"/>
        </w:rPr>
        <w:t>zaprasza</w:t>
      </w:r>
    </w:p>
    <w:p w:rsidR="00880872" w:rsidRDefault="00C33D7E" w:rsidP="00741699">
      <w:pPr>
        <w:spacing w:after="0"/>
        <w:jc w:val="both"/>
      </w:pPr>
      <w:r>
        <w:rPr>
          <w:rFonts w:asciiTheme="majorHAnsi" w:hAnsiTheme="majorHAnsi"/>
          <w:sz w:val="24"/>
        </w:rPr>
        <w:t xml:space="preserve">studentów, doktorantów i osoby zainteresowane do udziału w ogólnopolskiej konferencji naukowej poświęconej językoznawstwu współczesnemu i dyscyplinom pokrewnym. </w:t>
      </w:r>
      <w:r>
        <w:rPr>
          <w:rFonts w:asciiTheme="majorHAnsi" w:hAnsiTheme="majorHAnsi" w:cs="Cambria"/>
          <w:color w:val="000000"/>
          <w:sz w:val="24"/>
          <w:szCs w:val="24"/>
        </w:rPr>
        <w:t>Proponujemy następujące obszary naukowej refleksji:</w:t>
      </w:r>
    </w:p>
    <w:p w:rsidR="00880872" w:rsidRPr="00C475ED" w:rsidRDefault="005614D5" w:rsidP="005614D5">
      <w:pPr>
        <w:pStyle w:val="Akapitzlist"/>
        <w:numPr>
          <w:ilvl w:val="0"/>
          <w:numId w:val="2"/>
        </w:numPr>
        <w:autoSpaceDE w:val="0"/>
        <w:spacing w:before="57" w:after="0" w:line="240" w:lineRule="auto"/>
        <w:jc w:val="both"/>
        <w:rPr>
          <w:rFonts w:asciiTheme="majorHAnsi" w:hAnsiTheme="majorHAnsi"/>
        </w:rPr>
      </w:pPr>
      <w:r>
        <w:rPr>
          <w:rFonts w:ascii="Cambria" w:hAnsi="Cambria" w:cs="Cambria"/>
          <w:color w:val="000000"/>
          <w:sz w:val="24"/>
          <w:szCs w:val="24"/>
        </w:rPr>
        <w:t>i</w:t>
      </w:r>
      <w:r w:rsidR="00C33D7E">
        <w:rPr>
          <w:rFonts w:ascii="Cambria" w:hAnsi="Cambria" w:cs="Cambria"/>
          <w:color w:val="000000"/>
          <w:sz w:val="24"/>
          <w:szCs w:val="24"/>
        </w:rPr>
        <w:t xml:space="preserve">nterdyscyplinarne badania języka i dyskursu (analiza dyskursu, krytyczna analiza </w:t>
      </w:r>
      <w:r w:rsidR="00C33D7E" w:rsidRPr="00C475ED">
        <w:rPr>
          <w:rFonts w:asciiTheme="majorHAnsi" w:hAnsiTheme="majorHAnsi" w:cs="Cambria"/>
          <w:color w:val="000000"/>
          <w:sz w:val="24"/>
          <w:szCs w:val="24"/>
        </w:rPr>
        <w:t xml:space="preserve">dyskursu, </w:t>
      </w:r>
      <w:r w:rsidR="00741699">
        <w:rPr>
          <w:rFonts w:asciiTheme="majorHAnsi" w:hAnsiTheme="majorHAnsi" w:cs="Cambria"/>
          <w:color w:val="000000"/>
          <w:sz w:val="24"/>
          <w:szCs w:val="24"/>
        </w:rPr>
        <w:t>semiotyka, pragmatyka,</w:t>
      </w:r>
      <w:r w:rsidR="00C33D7E" w:rsidRPr="00C475ED">
        <w:rPr>
          <w:rFonts w:asciiTheme="majorHAnsi" w:hAnsiTheme="majorHAnsi" w:cs="Cambria"/>
          <w:color w:val="000000"/>
          <w:sz w:val="24"/>
          <w:szCs w:val="24"/>
        </w:rPr>
        <w:t xml:space="preserve"> tożsamość – narracja – podmiotowość</w:t>
      </w:r>
      <w:r>
        <w:rPr>
          <w:rFonts w:asciiTheme="majorHAnsi" w:hAnsiTheme="majorHAnsi" w:cs="Cambria"/>
          <w:color w:val="000000"/>
          <w:sz w:val="24"/>
          <w:szCs w:val="24"/>
        </w:rPr>
        <w:t>, f</w:t>
      </w:r>
      <w:r>
        <w:rPr>
          <w:rFonts w:asciiTheme="majorHAnsi" w:hAnsiTheme="majorHAnsi"/>
          <w:sz w:val="24"/>
          <w:szCs w:val="24"/>
        </w:rPr>
        <w:t>ilozofia języka, język w kontekście nauk ścisłych</w:t>
      </w:r>
      <w:r w:rsidRPr="00C475ED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33D7E" w:rsidRPr="00C475ED">
        <w:rPr>
          <w:rFonts w:asciiTheme="majorHAnsi" w:hAnsiTheme="majorHAnsi" w:cs="Cambria"/>
          <w:color w:val="000000"/>
          <w:sz w:val="24"/>
          <w:szCs w:val="24"/>
        </w:rPr>
        <w:t>itp.);</w:t>
      </w:r>
    </w:p>
    <w:p w:rsidR="005614D5" w:rsidRPr="00C475ED" w:rsidRDefault="005614D5" w:rsidP="005614D5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614D5">
        <w:rPr>
          <w:rFonts w:asciiTheme="majorHAnsi" w:hAnsiTheme="majorHAnsi"/>
          <w:sz w:val="24"/>
          <w:szCs w:val="24"/>
        </w:rPr>
        <w:t xml:space="preserve">język w różnych ujęciach teoretycznych: strukturalizm, generatywizm, </w:t>
      </w:r>
      <w:proofErr w:type="spellStart"/>
      <w:r w:rsidRPr="005614D5">
        <w:rPr>
          <w:rFonts w:asciiTheme="majorHAnsi" w:hAnsiTheme="majorHAnsi"/>
          <w:sz w:val="24"/>
          <w:szCs w:val="24"/>
        </w:rPr>
        <w:t>kognitywizm</w:t>
      </w:r>
      <w:proofErr w:type="spellEnd"/>
      <w:r w:rsidRPr="005614D5">
        <w:rPr>
          <w:rFonts w:asciiTheme="majorHAnsi" w:hAnsiTheme="majorHAnsi"/>
          <w:sz w:val="24"/>
          <w:szCs w:val="24"/>
        </w:rPr>
        <w:t xml:space="preserve"> itp.</w:t>
      </w:r>
    </w:p>
    <w:p w:rsidR="00880872" w:rsidRPr="00C475ED" w:rsidRDefault="005614D5" w:rsidP="005614D5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b</w:t>
      </w:r>
      <w:r w:rsidR="00C33D7E" w:rsidRPr="00C475ED">
        <w:rPr>
          <w:rFonts w:asciiTheme="majorHAnsi" w:hAnsiTheme="majorHAnsi" w:cs="Cambria"/>
          <w:color w:val="000000"/>
          <w:sz w:val="24"/>
          <w:szCs w:val="24"/>
        </w:rPr>
        <w:t>adania empiryczne i eksperymentalne języka i komunikacji;</w:t>
      </w:r>
    </w:p>
    <w:p w:rsidR="00880872" w:rsidRPr="00C475ED" w:rsidRDefault="005614D5" w:rsidP="005614D5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j</w:t>
      </w:r>
      <w:r w:rsidR="00C33D7E" w:rsidRPr="00C475ED">
        <w:rPr>
          <w:rFonts w:asciiTheme="majorHAnsi" w:hAnsiTheme="majorHAnsi" w:cs="Cambria"/>
          <w:color w:val="000000"/>
          <w:sz w:val="24"/>
          <w:szCs w:val="24"/>
        </w:rPr>
        <w:t>ęzyk w komunikacji społecznej w XXI wieku (przekazy werbalne i niewerbalne, nowe media, dyskursy ideologiczne, społeczne, kulturowe itp.)</w:t>
      </w:r>
      <w:r w:rsidR="00C475ED">
        <w:rPr>
          <w:rFonts w:asciiTheme="majorHAnsi" w:hAnsiTheme="majorHAnsi" w:cs="Cambria"/>
          <w:color w:val="000000"/>
          <w:sz w:val="24"/>
          <w:szCs w:val="24"/>
        </w:rPr>
        <w:t>;</w:t>
      </w:r>
    </w:p>
    <w:p w:rsidR="00C475ED" w:rsidRDefault="005614D5" w:rsidP="00741699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C475ED" w:rsidRPr="00C475ED">
        <w:rPr>
          <w:rFonts w:asciiTheme="majorHAnsi" w:hAnsiTheme="majorHAnsi"/>
          <w:sz w:val="24"/>
          <w:szCs w:val="24"/>
        </w:rPr>
        <w:t>eoria przekładu, pragmatyka dzieła literackiego</w:t>
      </w:r>
      <w:r w:rsidR="00741699">
        <w:rPr>
          <w:rFonts w:asciiTheme="majorHAnsi" w:hAnsiTheme="majorHAnsi"/>
          <w:sz w:val="24"/>
          <w:szCs w:val="24"/>
        </w:rPr>
        <w:t>, edytorstwo naukowe</w:t>
      </w:r>
      <w:r w:rsidR="00C475ED" w:rsidRPr="00C475ED">
        <w:rPr>
          <w:rFonts w:asciiTheme="majorHAnsi" w:hAnsiTheme="majorHAnsi"/>
          <w:sz w:val="24"/>
          <w:szCs w:val="24"/>
        </w:rPr>
        <w:t xml:space="preserve"> i inne zagadnienia literaturoznawcze o podłożu językowym</w:t>
      </w:r>
      <w:r w:rsidR="001A048A">
        <w:rPr>
          <w:rFonts w:asciiTheme="majorHAnsi" w:hAnsiTheme="majorHAnsi"/>
          <w:sz w:val="24"/>
          <w:szCs w:val="24"/>
        </w:rPr>
        <w:t>;</w:t>
      </w:r>
    </w:p>
    <w:p w:rsidR="00741699" w:rsidRDefault="005614D5" w:rsidP="00741699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</w:t>
      </w:r>
      <w:r w:rsidR="00741699">
        <w:rPr>
          <w:rFonts w:asciiTheme="majorHAnsi" w:hAnsiTheme="majorHAnsi"/>
          <w:sz w:val="24"/>
          <w:szCs w:val="24"/>
        </w:rPr>
        <w:t>istoria języka polskiego i tekstologia staropolska;</w:t>
      </w:r>
    </w:p>
    <w:p w:rsidR="00741699" w:rsidRDefault="005614D5" w:rsidP="00741699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741699">
        <w:rPr>
          <w:rFonts w:asciiTheme="majorHAnsi" w:hAnsiTheme="majorHAnsi"/>
          <w:sz w:val="24"/>
          <w:szCs w:val="24"/>
        </w:rPr>
        <w:t>roblematyka gwar, ża</w:t>
      </w:r>
      <w:r w:rsidR="008E2BC5">
        <w:rPr>
          <w:rFonts w:asciiTheme="majorHAnsi" w:hAnsiTheme="majorHAnsi"/>
          <w:sz w:val="24"/>
          <w:szCs w:val="24"/>
        </w:rPr>
        <w:t>rgonów, socjolektów, idiolektów.</w:t>
      </w:r>
    </w:p>
    <w:p w:rsidR="00880872" w:rsidRPr="00C475ED" w:rsidRDefault="00C33D7E">
      <w:pPr>
        <w:spacing w:before="57" w:after="57"/>
        <w:jc w:val="both"/>
        <w:rPr>
          <w:rFonts w:asciiTheme="majorHAnsi" w:hAnsiTheme="majorHAnsi"/>
        </w:rPr>
      </w:pPr>
      <w:r w:rsidRPr="00C475ED">
        <w:rPr>
          <w:rFonts w:asciiTheme="majorHAnsi" w:hAnsiTheme="majorHAnsi"/>
          <w:sz w:val="24"/>
        </w:rPr>
        <w:t>Konferencja odbędzie się</w:t>
      </w:r>
      <w:r w:rsidR="00220D83" w:rsidRPr="00C475ED">
        <w:rPr>
          <w:rFonts w:asciiTheme="majorHAnsi" w:hAnsiTheme="majorHAnsi"/>
          <w:sz w:val="24"/>
        </w:rPr>
        <w:t xml:space="preserve"> w dniach</w:t>
      </w:r>
      <w:r w:rsidRPr="00C475ED">
        <w:rPr>
          <w:rFonts w:asciiTheme="majorHAnsi" w:hAnsiTheme="majorHAnsi"/>
          <w:sz w:val="24"/>
        </w:rPr>
        <w:t xml:space="preserve"> </w:t>
      </w:r>
      <w:r w:rsidR="0027520C" w:rsidRPr="00C475ED">
        <w:rPr>
          <w:rFonts w:asciiTheme="majorHAnsi" w:hAnsiTheme="majorHAnsi"/>
          <w:b/>
          <w:bCs/>
          <w:sz w:val="24"/>
        </w:rPr>
        <w:t>7</w:t>
      </w:r>
      <w:r w:rsidR="0027520C" w:rsidRPr="00C475ED">
        <w:rPr>
          <w:rFonts w:asciiTheme="majorHAnsi" w:hAnsiTheme="majorHAnsi"/>
          <w:b/>
          <w:sz w:val="24"/>
        </w:rPr>
        <w:t>-9</w:t>
      </w:r>
      <w:r w:rsidRPr="00C475ED">
        <w:rPr>
          <w:rFonts w:asciiTheme="majorHAnsi" w:hAnsiTheme="majorHAnsi"/>
          <w:b/>
          <w:sz w:val="24"/>
        </w:rPr>
        <w:t xml:space="preserve"> kwietnia 201</w:t>
      </w:r>
      <w:r w:rsidR="00220D83" w:rsidRPr="00C475ED">
        <w:rPr>
          <w:rFonts w:asciiTheme="majorHAnsi" w:hAnsiTheme="majorHAnsi"/>
          <w:b/>
          <w:sz w:val="24"/>
        </w:rPr>
        <w:t>7</w:t>
      </w:r>
      <w:r w:rsidRPr="00C475ED">
        <w:rPr>
          <w:rFonts w:asciiTheme="majorHAnsi" w:hAnsiTheme="majorHAnsi"/>
          <w:sz w:val="24"/>
        </w:rPr>
        <w:t xml:space="preserve"> </w:t>
      </w:r>
      <w:r w:rsidRPr="00C475ED">
        <w:rPr>
          <w:rFonts w:asciiTheme="majorHAnsi" w:hAnsiTheme="majorHAnsi"/>
          <w:b/>
          <w:sz w:val="24"/>
        </w:rPr>
        <w:t>roku</w:t>
      </w:r>
      <w:r w:rsidRPr="00C475ED">
        <w:rPr>
          <w:rFonts w:asciiTheme="majorHAnsi" w:hAnsiTheme="majorHAnsi"/>
          <w:sz w:val="24"/>
        </w:rPr>
        <w:t xml:space="preserve"> w </w:t>
      </w:r>
      <w:r w:rsidRPr="00C475ED">
        <w:rPr>
          <w:rFonts w:asciiTheme="majorHAnsi" w:hAnsiTheme="majorHAnsi"/>
          <w:b/>
          <w:sz w:val="24"/>
        </w:rPr>
        <w:t xml:space="preserve">Karpaczu </w:t>
      </w:r>
      <w:r w:rsidRPr="00C475ED">
        <w:rPr>
          <w:rFonts w:asciiTheme="majorHAnsi" w:hAnsiTheme="majorHAnsi"/>
          <w:sz w:val="24"/>
        </w:rPr>
        <w:t xml:space="preserve">w </w:t>
      </w:r>
      <w:r w:rsidRPr="00C475ED">
        <w:rPr>
          <w:rFonts w:asciiTheme="majorHAnsi" w:hAnsiTheme="majorHAnsi"/>
          <w:b/>
          <w:sz w:val="24"/>
        </w:rPr>
        <w:t xml:space="preserve">stacji ekologicznej </w:t>
      </w:r>
      <w:r w:rsidR="005614D5">
        <w:rPr>
          <w:rFonts w:asciiTheme="majorHAnsi" w:hAnsiTheme="majorHAnsi"/>
          <w:b/>
          <w:sz w:val="24"/>
        </w:rPr>
        <w:t>„</w:t>
      </w:r>
      <w:r w:rsidRPr="005614D5">
        <w:rPr>
          <w:rFonts w:asciiTheme="majorHAnsi" w:hAnsiTheme="majorHAnsi"/>
          <w:b/>
          <w:sz w:val="24"/>
        </w:rPr>
        <w:t>Storczyk</w:t>
      </w:r>
      <w:r w:rsidR="005614D5">
        <w:rPr>
          <w:rFonts w:asciiTheme="majorHAnsi" w:hAnsiTheme="majorHAnsi"/>
          <w:b/>
          <w:sz w:val="24"/>
        </w:rPr>
        <w:t>”</w:t>
      </w:r>
      <w:r w:rsidRPr="00C475ED">
        <w:rPr>
          <w:rFonts w:asciiTheme="majorHAnsi" w:hAnsiTheme="majorHAnsi"/>
          <w:sz w:val="24"/>
        </w:rPr>
        <w:t>.</w:t>
      </w:r>
    </w:p>
    <w:p w:rsidR="00880872" w:rsidRPr="006D4A5C" w:rsidRDefault="00C33D7E">
      <w:pPr>
        <w:spacing w:before="57" w:after="57"/>
        <w:jc w:val="both"/>
        <w:rPr>
          <w:rFonts w:asciiTheme="majorHAnsi" w:hAnsiTheme="majorHAnsi"/>
          <w:sz w:val="24"/>
          <w:szCs w:val="24"/>
        </w:rPr>
      </w:pPr>
      <w:r w:rsidRPr="00C475ED">
        <w:rPr>
          <w:rFonts w:asciiTheme="majorHAnsi" w:hAnsiTheme="majorHAnsi"/>
          <w:sz w:val="24"/>
          <w:szCs w:val="24"/>
        </w:rPr>
        <w:t>Zapraszamy prelegentów, osoby prowadzące warsztaty oraz słuchaczy. Zgłoszenia (wypełnione formularze) prosimy przesyłać</w:t>
      </w:r>
      <w:r w:rsidRPr="006D4A5C">
        <w:rPr>
          <w:rFonts w:asciiTheme="majorHAnsi" w:hAnsiTheme="majorHAnsi"/>
          <w:sz w:val="24"/>
          <w:szCs w:val="24"/>
        </w:rPr>
        <w:t xml:space="preserve"> na adres </w:t>
      </w:r>
      <w:hyperlink r:id="rId7">
        <w:r w:rsidRPr="006D4A5C">
          <w:rPr>
            <w:rStyle w:val="czeinternetowe"/>
            <w:rFonts w:asciiTheme="majorHAnsi" w:hAnsiTheme="majorHAnsi"/>
            <w:b/>
            <w:sz w:val="24"/>
            <w:szCs w:val="24"/>
          </w:rPr>
          <w:t>sknj@wp.pl</w:t>
        </w:r>
      </w:hyperlink>
      <w:r w:rsidRPr="006D4A5C">
        <w:rPr>
          <w:rFonts w:asciiTheme="majorHAnsi" w:hAnsiTheme="majorHAnsi"/>
          <w:sz w:val="24"/>
          <w:szCs w:val="24"/>
        </w:rPr>
        <w:t xml:space="preserve"> do </w:t>
      </w:r>
      <w:r w:rsidR="00262586">
        <w:rPr>
          <w:rFonts w:asciiTheme="majorHAnsi" w:hAnsiTheme="majorHAnsi"/>
          <w:b/>
          <w:bCs/>
          <w:sz w:val="24"/>
          <w:szCs w:val="24"/>
        </w:rPr>
        <w:t>13</w:t>
      </w:r>
      <w:r w:rsidRPr="006D4A5C">
        <w:rPr>
          <w:rFonts w:asciiTheme="majorHAnsi" w:hAnsiTheme="majorHAnsi"/>
          <w:b/>
          <w:sz w:val="24"/>
          <w:szCs w:val="24"/>
        </w:rPr>
        <w:t xml:space="preserve"> </w:t>
      </w:r>
      <w:r w:rsidR="0027520C" w:rsidRPr="006D4A5C">
        <w:rPr>
          <w:rFonts w:asciiTheme="majorHAnsi" w:hAnsiTheme="majorHAnsi"/>
          <w:b/>
          <w:sz w:val="24"/>
          <w:szCs w:val="24"/>
        </w:rPr>
        <w:t>marca</w:t>
      </w:r>
      <w:r w:rsidR="00220D83" w:rsidRPr="006D4A5C">
        <w:rPr>
          <w:rFonts w:asciiTheme="majorHAnsi" w:hAnsiTheme="majorHAnsi"/>
          <w:b/>
          <w:sz w:val="24"/>
          <w:szCs w:val="24"/>
        </w:rPr>
        <w:t xml:space="preserve"> 2017</w:t>
      </w:r>
      <w:r w:rsidRPr="006D4A5C">
        <w:rPr>
          <w:rFonts w:asciiTheme="majorHAnsi" w:hAnsiTheme="majorHAnsi"/>
          <w:b/>
          <w:sz w:val="24"/>
          <w:szCs w:val="24"/>
        </w:rPr>
        <w:t xml:space="preserve"> </w:t>
      </w:r>
      <w:r w:rsidRPr="006D4A5C">
        <w:rPr>
          <w:rFonts w:asciiTheme="majorHAnsi" w:hAnsiTheme="majorHAnsi"/>
          <w:sz w:val="24"/>
          <w:szCs w:val="24"/>
        </w:rPr>
        <w:t xml:space="preserve">roku. </w:t>
      </w:r>
      <w:r w:rsidRPr="006D4A5C">
        <w:rPr>
          <w:rFonts w:asciiTheme="majorHAnsi" w:hAnsiTheme="majorHAnsi"/>
          <w:spacing w:val="-2"/>
          <w:sz w:val="24"/>
          <w:szCs w:val="24"/>
        </w:rPr>
        <w:t>Formularz zgłoszeniowy mogą Państwo pobrać ze strony internetowej</w:t>
      </w:r>
      <w:r w:rsidR="00AD011C">
        <w:rPr>
          <w:rFonts w:asciiTheme="majorHAnsi" w:hAnsiTheme="majorHAnsi"/>
          <w:spacing w:val="-2"/>
          <w:sz w:val="24"/>
          <w:szCs w:val="24"/>
        </w:rPr>
        <w:t xml:space="preserve"> </w:t>
      </w:r>
      <w:hyperlink r:id="rId8" w:history="1">
        <w:r w:rsidR="00AD011C" w:rsidRPr="005D202B">
          <w:rPr>
            <w:rStyle w:val="Hipercze"/>
            <w:rFonts w:asciiTheme="majorHAnsi" w:hAnsiTheme="majorHAnsi"/>
            <w:spacing w:val="-2"/>
            <w:sz w:val="24"/>
            <w:szCs w:val="24"/>
          </w:rPr>
          <w:t>http://bit.ly/2kgrfbb</w:t>
        </w:r>
      </w:hyperlink>
      <w:hyperlink r:id="rId9" w:history="1"/>
      <w:r w:rsidR="0027520C" w:rsidRPr="006D4A5C">
        <w:rPr>
          <w:rFonts w:asciiTheme="majorHAnsi" w:hAnsiTheme="majorHAnsi"/>
          <w:sz w:val="24"/>
          <w:szCs w:val="24"/>
        </w:rPr>
        <w:t xml:space="preserve">. </w:t>
      </w:r>
      <w:r w:rsidR="0027520C" w:rsidRPr="006D4A5C">
        <w:rPr>
          <w:rFonts w:asciiTheme="majorHAnsi" w:hAnsiTheme="majorHAnsi"/>
          <w:spacing w:val="-2"/>
          <w:sz w:val="24"/>
          <w:szCs w:val="24"/>
        </w:rPr>
        <w:t xml:space="preserve">Znajdą w nim </w:t>
      </w:r>
      <w:r w:rsidR="00977417">
        <w:rPr>
          <w:rFonts w:asciiTheme="majorHAnsi" w:hAnsiTheme="majorHAnsi"/>
          <w:spacing w:val="-2"/>
          <w:sz w:val="24"/>
          <w:szCs w:val="24"/>
        </w:rPr>
        <w:t>P</w:t>
      </w:r>
      <w:r w:rsidR="0027520C" w:rsidRPr="006D4A5C">
        <w:rPr>
          <w:rFonts w:asciiTheme="majorHAnsi" w:hAnsiTheme="majorHAnsi"/>
          <w:spacing w:val="-2"/>
          <w:sz w:val="24"/>
          <w:szCs w:val="24"/>
        </w:rPr>
        <w:t>aństwo także szczegóły dotyczące noclegu i wyżywienia</w:t>
      </w:r>
      <w:r w:rsidR="006D4A5C">
        <w:rPr>
          <w:rFonts w:asciiTheme="majorHAnsi" w:hAnsiTheme="majorHAnsi"/>
          <w:spacing w:val="-2"/>
          <w:sz w:val="24"/>
          <w:szCs w:val="24"/>
        </w:rPr>
        <w:t xml:space="preserve"> (całość wynosi około </w:t>
      </w:r>
      <w:r w:rsidR="006D4A5C" w:rsidRPr="006D4A5C">
        <w:rPr>
          <w:rFonts w:asciiTheme="majorHAnsi" w:hAnsiTheme="majorHAnsi"/>
          <w:b/>
          <w:spacing w:val="-2"/>
          <w:sz w:val="24"/>
          <w:szCs w:val="24"/>
        </w:rPr>
        <w:t>160 zł</w:t>
      </w:r>
      <w:r w:rsidR="006D4A5C">
        <w:rPr>
          <w:rFonts w:asciiTheme="majorHAnsi" w:hAnsiTheme="majorHAnsi"/>
          <w:spacing w:val="-2"/>
          <w:sz w:val="24"/>
          <w:szCs w:val="24"/>
        </w:rPr>
        <w:t>)</w:t>
      </w:r>
      <w:hyperlink>
        <w:r w:rsidRPr="006D4A5C">
          <w:rPr>
            <w:rFonts w:asciiTheme="majorHAnsi" w:hAnsiTheme="majorHAnsi"/>
            <w:sz w:val="24"/>
            <w:szCs w:val="24"/>
          </w:rPr>
          <w:t>.</w:t>
        </w:r>
      </w:hyperlink>
      <w:r w:rsidR="0027520C" w:rsidRPr="006D4A5C">
        <w:rPr>
          <w:rFonts w:asciiTheme="majorHAnsi" w:hAnsiTheme="majorHAnsi"/>
          <w:sz w:val="24"/>
          <w:szCs w:val="24"/>
        </w:rPr>
        <w:t xml:space="preserve"> </w:t>
      </w:r>
    </w:p>
    <w:p w:rsidR="00880872" w:rsidRDefault="00C33D7E">
      <w:pPr>
        <w:spacing w:before="57" w:after="57"/>
        <w:jc w:val="both"/>
      </w:pPr>
      <w:r>
        <w:rPr>
          <w:rFonts w:asciiTheme="majorHAnsi" w:hAnsiTheme="majorHAnsi"/>
          <w:sz w:val="24"/>
        </w:rPr>
        <w:t>W przypadku dużej liczby zgłoszeń zastrzegamy sobie prawo do wyboru referatów na podstawie abstraktów.</w:t>
      </w:r>
    </w:p>
    <w:p w:rsidR="00880872" w:rsidRDefault="00C33D7E">
      <w:pPr>
        <w:spacing w:before="57" w:after="57"/>
        <w:jc w:val="both"/>
      </w:pPr>
      <w:r>
        <w:rPr>
          <w:rFonts w:asciiTheme="majorHAnsi" w:hAnsiTheme="majorHAnsi"/>
          <w:sz w:val="24"/>
        </w:rPr>
        <w:t xml:space="preserve">Na każdy referat przewidujemy 15 minut, na warsztaty – 45 minut. Zapewniamy przerwy kawowe, materiały konferencyjne oraz sprzęt multimedialny. </w:t>
      </w:r>
    </w:p>
    <w:p w:rsidR="00880872" w:rsidRDefault="00C33D7E" w:rsidP="0053076A">
      <w:pPr>
        <w:spacing w:before="57" w:after="57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53076A">
        <w:rPr>
          <w:rFonts w:asciiTheme="majorHAnsi" w:hAnsiTheme="majorHAnsi"/>
          <w:b/>
          <w:sz w:val="32"/>
          <w:szCs w:val="32"/>
        </w:rPr>
        <w:t>Serdecznie zapraszamy</w:t>
      </w:r>
      <w:r w:rsidR="0053076A" w:rsidRPr="0053076A">
        <w:rPr>
          <w:rFonts w:asciiTheme="majorHAnsi" w:hAnsiTheme="majorHAnsi"/>
          <w:b/>
          <w:sz w:val="32"/>
          <w:szCs w:val="32"/>
        </w:rPr>
        <w:t>!</w:t>
      </w:r>
    </w:p>
    <w:p w:rsidR="00880872" w:rsidRDefault="00C33D7E">
      <w:pPr>
        <w:spacing w:before="57" w:after="57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Opiekun SKNJ</w:t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color w:val="000000"/>
          <w:sz w:val="24"/>
          <w:szCs w:val="24"/>
        </w:rPr>
        <w:tab/>
      </w:r>
      <w:r w:rsidR="005614D5">
        <w:rPr>
          <w:rFonts w:asciiTheme="majorHAnsi" w:hAnsiTheme="majorHAnsi" w:cstheme="minorHAnsi"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b/>
          <w:color w:val="000000"/>
          <w:sz w:val="24"/>
          <w:szCs w:val="24"/>
        </w:rPr>
        <w:t>Zarząd SKNJ</w:t>
      </w:r>
    </w:p>
    <w:p w:rsidR="00880872" w:rsidRDefault="00C33D7E">
      <w:pPr>
        <w:spacing w:before="57" w:after="57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>
        <w:rPr>
          <w:rFonts w:asciiTheme="majorHAnsi" w:hAnsiTheme="majorHAnsi" w:cstheme="minorHAnsi"/>
          <w:i/>
          <w:color w:val="000000"/>
          <w:sz w:val="24"/>
          <w:szCs w:val="24"/>
        </w:rPr>
        <w:t>dr Marcin Poprawa</w:t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614D5"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3076A">
        <w:rPr>
          <w:rFonts w:asciiTheme="majorHAnsi" w:hAnsiTheme="majorHAnsi" w:cstheme="minorHAnsi"/>
          <w:i/>
          <w:color w:val="000000"/>
          <w:sz w:val="24"/>
          <w:szCs w:val="24"/>
        </w:rPr>
        <w:t>Filip Czaja</w:t>
      </w:r>
    </w:p>
    <w:p w:rsidR="00880872" w:rsidRDefault="00C33D7E">
      <w:pPr>
        <w:spacing w:before="57" w:after="57"/>
        <w:jc w:val="both"/>
      </w:pP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614D5"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3076A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Kamil </w:t>
      </w:r>
      <w:proofErr w:type="spellStart"/>
      <w:r w:rsidR="0053076A">
        <w:rPr>
          <w:rFonts w:asciiTheme="majorHAnsi" w:hAnsiTheme="majorHAnsi" w:cstheme="minorHAnsi"/>
          <w:i/>
          <w:color w:val="000000"/>
          <w:sz w:val="24"/>
          <w:szCs w:val="24"/>
        </w:rPr>
        <w:t>Wabnic</w:t>
      </w:r>
      <w:proofErr w:type="spellEnd"/>
    </w:p>
    <w:p w:rsidR="00880872" w:rsidRDefault="00C33D7E">
      <w:pPr>
        <w:spacing w:before="57" w:after="57"/>
        <w:jc w:val="both"/>
      </w:pP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614D5">
        <w:rPr>
          <w:rFonts w:asciiTheme="majorHAnsi" w:hAnsiTheme="majorHAnsi" w:cstheme="minorHAnsi"/>
          <w:i/>
          <w:color w:val="000000"/>
          <w:sz w:val="24"/>
          <w:szCs w:val="24"/>
        </w:rPr>
        <w:tab/>
      </w:r>
      <w:r w:rsidR="0053076A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Dagmara </w:t>
      </w:r>
      <w:proofErr w:type="spellStart"/>
      <w:r w:rsidR="0053076A">
        <w:rPr>
          <w:rFonts w:asciiTheme="majorHAnsi" w:hAnsiTheme="majorHAnsi" w:cstheme="minorHAnsi"/>
          <w:i/>
          <w:color w:val="000000"/>
          <w:sz w:val="24"/>
          <w:szCs w:val="24"/>
        </w:rPr>
        <w:t>Kałkus</w:t>
      </w:r>
      <w:proofErr w:type="spellEnd"/>
      <w:r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</w:p>
    <w:sectPr w:rsidR="00880872" w:rsidSect="00880872">
      <w:pgSz w:w="11906" w:h="16838"/>
      <w:pgMar w:top="1134" w:right="1134" w:bottom="113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F2029"/>
    <w:multiLevelType w:val="multilevel"/>
    <w:tmpl w:val="96F4A414"/>
    <w:lvl w:ilvl="0">
      <w:start w:val="1"/>
      <w:numFmt w:val="decimal"/>
      <w:pStyle w:val="Nagwek1"/>
      <w:lvlText w:val="%1."/>
      <w:lvlJc w:val="left"/>
      <w:pPr>
        <w:ind w:left="2061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F3D2DDC"/>
    <w:multiLevelType w:val="multilevel"/>
    <w:tmpl w:val="1C766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0872"/>
    <w:rsid w:val="00064AD6"/>
    <w:rsid w:val="00084185"/>
    <w:rsid w:val="001A048A"/>
    <w:rsid w:val="00220D83"/>
    <w:rsid w:val="00262586"/>
    <w:rsid w:val="0027520C"/>
    <w:rsid w:val="0029317A"/>
    <w:rsid w:val="00404167"/>
    <w:rsid w:val="0053076A"/>
    <w:rsid w:val="00533DA4"/>
    <w:rsid w:val="005614D5"/>
    <w:rsid w:val="0058769F"/>
    <w:rsid w:val="006407F6"/>
    <w:rsid w:val="006D4A5C"/>
    <w:rsid w:val="006E1E8C"/>
    <w:rsid w:val="00741699"/>
    <w:rsid w:val="00811909"/>
    <w:rsid w:val="008400E6"/>
    <w:rsid w:val="00880872"/>
    <w:rsid w:val="008E2BC5"/>
    <w:rsid w:val="00931786"/>
    <w:rsid w:val="00977417"/>
    <w:rsid w:val="00A404EE"/>
    <w:rsid w:val="00A468E0"/>
    <w:rsid w:val="00A863A3"/>
    <w:rsid w:val="00AD011C"/>
    <w:rsid w:val="00AE6CCD"/>
    <w:rsid w:val="00B54105"/>
    <w:rsid w:val="00C21F3C"/>
    <w:rsid w:val="00C33D7E"/>
    <w:rsid w:val="00C475ED"/>
    <w:rsid w:val="00CF1E2A"/>
    <w:rsid w:val="00E506EE"/>
    <w:rsid w:val="00E8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72"/>
    <w:pPr>
      <w:spacing w:after="200"/>
    </w:pPr>
  </w:style>
  <w:style w:type="paragraph" w:styleId="Nagwek1">
    <w:name w:val="heading 1"/>
    <w:link w:val="Nagwek1Znak"/>
    <w:uiPriority w:val="9"/>
    <w:qFormat/>
    <w:rsid w:val="000F3833"/>
    <w:pPr>
      <w:keepNext/>
      <w:keepLines/>
      <w:widowControl w:val="0"/>
      <w:numPr>
        <w:numId w:val="1"/>
      </w:numPr>
      <w:spacing w:after="200"/>
      <w:ind w:left="2058" w:hanging="357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agwek1"/>
    <w:link w:val="Nagwek2Znak"/>
    <w:uiPriority w:val="9"/>
    <w:unhideWhenUsed/>
    <w:qFormat/>
    <w:rsid w:val="004271FB"/>
    <w:pPr>
      <w:numPr>
        <w:numId w:val="0"/>
      </w:numPr>
      <w:ind w:left="2058" w:hanging="357"/>
      <w:outlineLvl w:val="1"/>
    </w:pPr>
    <w:rPr>
      <w:bCs w:val="0"/>
      <w:color w:val="000000" w:themeColor="text1"/>
      <w:sz w:val="26"/>
      <w:szCs w:val="26"/>
    </w:rPr>
  </w:style>
  <w:style w:type="paragraph" w:styleId="Nagwek3">
    <w:name w:val="heading 3"/>
    <w:basedOn w:val="Nagwek2"/>
    <w:link w:val="Nagwek3Znak"/>
    <w:uiPriority w:val="9"/>
    <w:unhideWhenUsed/>
    <w:qFormat/>
    <w:rsid w:val="009E339D"/>
    <w:pPr>
      <w:outlineLvl w:val="2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acanaukowaZnak">
    <w:name w:val="Praca naukowa Znak"/>
    <w:basedOn w:val="Domylnaczcionkaakapitu"/>
    <w:link w:val="Pracanaukowa"/>
    <w:qFormat/>
    <w:rsid w:val="00902E97"/>
    <w:rPr>
      <w:rFonts w:ascii="Times New Roman" w:hAnsi="Times New Roman" w:cs="Times New Roman"/>
      <w:sz w:val="24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2E97"/>
    <w:rPr>
      <w:rFonts w:ascii="Times New Roman" w:hAnsi="Times New Roman"/>
      <w:iCs/>
      <w:color w:val="000000" w:themeColor="text1"/>
      <w:sz w:val="20"/>
    </w:rPr>
  </w:style>
  <w:style w:type="character" w:customStyle="1" w:styleId="PrzypisZnak">
    <w:name w:val="Przypis Znak"/>
    <w:link w:val="Przypis"/>
    <w:qFormat/>
    <w:rsid w:val="00902E97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02E97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271FB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383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ytat-wierszZnak">
    <w:name w:val="cytat - wiersz Znak"/>
    <w:basedOn w:val="PracanaukowaZnak"/>
    <w:qFormat/>
    <w:rsid w:val="00827CDC"/>
    <w:rPr>
      <w:rFonts w:ascii="Times New Roman" w:hAnsi="Times New Roman" w:cs="Times New Roman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E339D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ORMALIZOWANYZnak">
    <w:name w:val="NORMALIZOWANY Znak"/>
    <w:basedOn w:val="Domylnaczcionkaakapitu"/>
    <w:link w:val="NORMALIZOWANY"/>
    <w:qFormat/>
    <w:rsid w:val="004A3C73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D25D8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17AF5"/>
  </w:style>
  <w:style w:type="character" w:customStyle="1" w:styleId="StopkaZnak">
    <w:name w:val="Stopka Znak"/>
    <w:basedOn w:val="Domylnaczcionkaakapitu"/>
    <w:link w:val="Stopka"/>
    <w:uiPriority w:val="99"/>
    <w:qFormat/>
    <w:rsid w:val="00F17AF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F5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6F5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F5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F5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80872"/>
    <w:rPr>
      <w:rFonts w:cs="Courier New"/>
    </w:rPr>
  </w:style>
  <w:style w:type="character" w:customStyle="1" w:styleId="WW8Num1z0">
    <w:name w:val="WW8Num1z0"/>
    <w:qFormat/>
    <w:rsid w:val="00880872"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qFormat/>
    <w:rsid w:val="00880872"/>
    <w:rPr>
      <w:rFonts w:ascii="Courier New" w:hAnsi="Courier New" w:cs="Courier New"/>
    </w:rPr>
  </w:style>
  <w:style w:type="character" w:customStyle="1" w:styleId="WW8Num1z2">
    <w:name w:val="WW8Num1z2"/>
    <w:qFormat/>
    <w:rsid w:val="00880872"/>
    <w:rPr>
      <w:rFonts w:ascii="Wingdings" w:hAnsi="Wingdings" w:cs="Wingdings"/>
    </w:rPr>
  </w:style>
  <w:style w:type="character" w:customStyle="1" w:styleId="Odwiedzoneczeinternetowe">
    <w:name w:val="Odwiedzone łącze internetowe"/>
    <w:rsid w:val="00880872"/>
    <w:rPr>
      <w:color w:val="800000"/>
      <w:u w:val="single"/>
    </w:rPr>
  </w:style>
  <w:style w:type="paragraph" w:styleId="Nagwek">
    <w:name w:val="header"/>
    <w:basedOn w:val="Normalny"/>
    <w:next w:val="Tretekstu"/>
    <w:link w:val="NagwekZnak"/>
    <w:qFormat/>
    <w:rsid w:val="008808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880872"/>
    <w:pPr>
      <w:spacing w:after="140" w:line="288" w:lineRule="auto"/>
    </w:pPr>
  </w:style>
  <w:style w:type="paragraph" w:styleId="Lista">
    <w:name w:val="List"/>
    <w:basedOn w:val="Tretekstu"/>
    <w:rsid w:val="00880872"/>
    <w:rPr>
      <w:rFonts w:cs="Lucida Sans"/>
    </w:rPr>
  </w:style>
  <w:style w:type="paragraph" w:styleId="Podpis">
    <w:name w:val="Signature"/>
    <w:basedOn w:val="Normalny"/>
    <w:rsid w:val="008808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80872"/>
    <w:pPr>
      <w:suppressLineNumbers/>
    </w:pPr>
    <w:rPr>
      <w:rFonts w:cs="Lucida Sans"/>
    </w:rPr>
  </w:style>
  <w:style w:type="paragraph" w:customStyle="1" w:styleId="Pracanaukowa">
    <w:name w:val="Praca naukowa"/>
    <w:link w:val="PracanaukowaZnak"/>
    <w:qFormat/>
    <w:rsid w:val="00902E97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sz w:val="24"/>
    </w:rPr>
  </w:style>
  <w:style w:type="paragraph" w:styleId="Cytat">
    <w:name w:val="Quote"/>
    <w:basedOn w:val="Normalny"/>
    <w:link w:val="CytatZnak"/>
    <w:uiPriority w:val="29"/>
    <w:qFormat/>
    <w:rsid w:val="00902E97"/>
    <w:pPr>
      <w:spacing w:before="200"/>
      <w:ind w:left="284" w:right="284"/>
      <w:jc w:val="both"/>
    </w:pPr>
    <w:rPr>
      <w:rFonts w:ascii="Times New Roman" w:hAnsi="Times New Roman"/>
      <w:iCs/>
      <w:color w:val="000000" w:themeColor="text1"/>
      <w:sz w:val="20"/>
    </w:rPr>
  </w:style>
  <w:style w:type="paragraph" w:customStyle="1" w:styleId="Przypis">
    <w:name w:val="Przypis"/>
    <w:link w:val="PrzypisZnak"/>
    <w:qFormat/>
    <w:rsid w:val="00902E97"/>
    <w:pPr>
      <w:widowControl w:val="0"/>
      <w:spacing w:after="200"/>
      <w:jc w:val="both"/>
    </w:pPr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02E97"/>
    <w:pPr>
      <w:spacing w:after="0" w:line="240" w:lineRule="auto"/>
    </w:pPr>
    <w:rPr>
      <w:sz w:val="20"/>
      <w:szCs w:val="20"/>
    </w:rPr>
  </w:style>
  <w:style w:type="paragraph" w:styleId="Legenda">
    <w:name w:val="caption"/>
    <w:basedOn w:val="Normalny"/>
    <w:uiPriority w:val="35"/>
    <w:unhideWhenUsed/>
    <w:qFormat/>
    <w:rsid w:val="00022572"/>
    <w:pPr>
      <w:spacing w:line="240" w:lineRule="auto"/>
    </w:pPr>
    <w:rPr>
      <w:rFonts w:ascii="Times New Roman" w:hAnsi="Times New Roman"/>
      <w:bCs/>
      <w:sz w:val="18"/>
      <w:szCs w:val="18"/>
    </w:rPr>
  </w:style>
  <w:style w:type="paragraph" w:customStyle="1" w:styleId="cytat-wiersz">
    <w:name w:val="cytat - wiersz"/>
    <w:basedOn w:val="Pracanaukowa"/>
    <w:qFormat/>
    <w:rsid w:val="00827CDC"/>
    <w:pPr>
      <w:spacing w:before="200" w:after="200" w:line="331" w:lineRule="auto"/>
      <w:ind w:left="1701" w:right="1701" w:firstLine="0"/>
    </w:pPr>
    <w:rPr>
      <w:sz w:val="20"/>
    </w:rPr>
  </w:style>
  <w:style w:type="paragraph" w:customStyle="1" w:styleId="NORMALIZOWANY">
    <w:name w:val="NORMALIZOWANY"/>
    <w:basedOn w:val="Normalny"/>
    <w:link w:val="NORMALIZOWANYZnak"/>
    <w:autoRedefine/>
    <w:qFormat/>
    <w:rsid w:val="004A3C73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qFormat/>
    <w:rsid w:val="00880872"/>
    <w:pPr>
      <w:ind w:left="720"/>
      <w:contextualSpacing/>
    </w:pPr>
  </w:style>
  <w:style w:type="paragraph" w:customStyle="1" w:styleId="Gwka">
    <w:name w:val="Główka"/>
    <w:basedOn w:val="Normalny"/>
    <w:link w:val="NagwekZnak"/>
    <w:uiPriority w:val="99"/>
    <w:unhideWhenUsed/>
    <w:rsid w:val="00F17AF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17AF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6F5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46F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F5F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rsid w:val="00880872"/>
  </w:style>
  <w:style w:type="character" w:styleId="Hipercze">
    <w:name w:val="Hyperlink"/>
    <w:basedOn w:val="Domylnaczcionkaakapitu"/>
    <w:uiPriority w:val="99"/>
    <w:unhideWhenUsed/>
    <w:rsid w:val="006D4A5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6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kgrfb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nj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t.ly/2jAqc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admin</cp:lastModifiedBy>
  <cp:revision>20</cp:revision>
  <dcterms:created xsi:type="dcterms:W3CDTF">2017-01-31T21:15:00Z</dcterms:created>
  <dcterms:modified xsi:type="dcterms:W3CDTF">2017-02-09T00:36:00Z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